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48F1" w14:textId="77777777" w:rsidR="005E6A3F" w:rsidRDefault="005E6A3F" w:rsidP="005E6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DECLARACIÓN </w:t>
      </w:r>
      <w:r w:rsidRPr="00E5310D">
        <w:rPr>
          <w:rFonts w:ascii="Arial" w:eastAsia="Arial" w:hAnsi="Arial" w:cs="Arial"/>
          <w:b/>
          <w:color w:val="000000"/>
        </w:rPr>
        <w:t>DE VECINDAD Y RESIDENCIA</w:t>
      </w:r>
    </w:p>
    <w:p w14:paraId="58931CEA" w14:textId="77777777" w:rsidR="005E6A3F" w:rsidRDefault="005E6A3F" w:rsidP="005E6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BAJO LA GRAVEDAD DE JURAMENTO</w:t>
      </w:r>
    </w:p>
    <w:p w14:paraId="1EC93545" w14:textId="77777777" w:rsidR="005E6A3F" w:rsidRDefault="005E6A3F" w:rsidP="005E6A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280D6000" w14:textId="77777777" w:rsidR="005E6A3F" w:rsidRDefault="005E6A3F" w:rsidP="005E6A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428A1DD" w14:textId="3BC9937E" w:rsidR="005E6A3F" w:rsidRDefault="005E6A3F" w:rsidP="005E6A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Cartagena, Colombia, siendo los</w:t>
      </w:r>
      <w:r w:rsidRPr="00677F8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x (</w:t>
      </w:r>
      <w:proofErr w:type="spellStart"/>
      <w:r>
        <w:rPr>
          <w:rFonts w:ascii="Arial" w:eastAsia="Arial" w:hAnsi="Arial" w:cs="Arial"/>
          <w:color w:val="000000"/>
        </w:rPr>
        <w:t>xxx</w:t>
      </w:r>
      <w:proofErr w:type="spellEnd"/>
      <w:r>
        <w:rPr>
          <w:rFonts w:ascii="Arial" w:eastAsia="Arial" w:hAnsi="Arial" w:cs="Arial"/>
          <w:color w:val="000000"/>
        </w:rPr>
        <w:t>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</w:t>
      </w:r>
      <w:proofErr w:type="spellStart"/>
      <w:r>
        <w:rPr>
          <w:rFonts w:ascii="Arial" w:eastAsia="Arial" w:hAnsi="Arial" w:cs="Arial"/>
          <w:color w:val="000000"/>
        </w:rPr>
        <w:t>xxx</w:t>
      </w:r>
      <w:proofErr w:type="spellEnd"/>
      <w:r w:rsidRPr="00677F8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del año dos mil veinticinco (2025) yo </w:t>
      </w:r>
      <w:proofErr w:type="spellStart"/>
      <w:r>
        <w:rPr>
          <w:rFonts w:ascii="Arial" w:eastAsia="Arial" w:hAnsi="Arial" w:cs="Arial"/>
          <w:color w:val="000000"/>
        </w:rPr>
        <w:t>xxxx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xxxxxxxxx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xxxxxxxx</w:t>
      </w:r>
      <w:proofErr w:type="spellEnd"/>
      <w:r w:rsidRPr="00677F81">
        <w:rPr>
          <w:rFonts w:ascii="Arial" w:eastAsia="Arial" w:hAnsi="Arial" w:cs="Arial"/>
          <w:color w:val="000000"/>
        </w:rPr>
        <w:t xml:space="preserve"> identificado</w:t>
      </w:r>
      <w:r>
        <w:rPr>
          <w:rFonts w:ascii="Arial" w:eastAsia="Arial" w:hAnsi="Arial" w:cs="Arial"/>
          <w:color w:val="000000"/>
        </w:rPr>
        <w:t xml:space="preserve">(a) con C.C. </w:t>
      </w:r>
      <w:proofErr w:type="spellStart"/>
      <w:r>
        <w:rPr>
          <w:rFonts w:ascii="Arial" w:eastAsia="Arial" w:hAnsi="Arial" w:cs="Arial"/>
          <w:color w:val="000000"/>
        </w:rPr>
        <w:t>xxxxxxxxxx</w:t>
      </w:r>
      <w:proofErr w:type="spellEnd"/>
      <w:r>
        <w:rPr>
          <w:rFonts w:ascii="Arial" w:eastAsia="Arial" w:hAnsi="Arial" w:cs="Arial"/>
          <w:color w:val="000000"/>
        </w:rPr>
        <w:t xml:space="preserve"> de </w:t>
      </w:r>
      <w:proofErr w:type="spellStart"/>
      <w:r>
        <w:rPr>
          <w:rFonts w:ascii="Arial" w:eastAsia="Arial" w:hAnsi="Arial" w:cs="Arial"/>
          <w:color w:val="000000"/>
        </w:rPr>
        <w:t>xxxxxxxx</w:t>
      </w:r>
      <w:proofErr w:type="spellEnd"/>
      <w:r>
        <w:rPr>
          <w:rFonts w:ascii="Arial" w:eastAsia="Arial" w:hAnsi="Arial" w:cs="Arial"/>
          <w:color w:val="000000"/>
        </w:rPr>
        <w:t xml:space="preserve">, en mi calidad de postulante de la convocatoria del </w:t>
      </w:r>
      <w:r w:rsidRPr="004324F0">
        <w:rPr>
          <w:rFonts w:ascii="Arial" w:eastAsia="Arial" w:hAnsi="Arial" w:cs="Arial"/>
          <w:color w:val="000000"/>
        </w:rPr>
        <w:t>Instituto de Patrimonio y Cultura de Cartagena – IPCC</w:t>
      </w:r>
      <w:r>
        <w:rPr>
          <w:rFonts w:ascii="Arial" w:eastAsia="Arial" w:hAnsi="Arial" w:cs="Arial"/>
          <w:color w:val="000000"/>
        </w:rPr>
        <w:t xml:space="preserve">, manifiesto BAJO LA GRAVEDAD DE JURAMENTO, </w:t>
      </w:r>
      <w:r w:rsidRPr="0022605F">
        <w:rPr>
          <w:rFonts w:ascii="Arial" w:eastAsia="Arial" w:hAnsi="Arial" w:cs="Arial"/>
          <w:color w:val="000000"/>
        </w:rPr>
        <w:t xml:space="preserve">que tengo mi domicilio y residencia en </w:t>
      </w:r>
      <w:proofErr w:type="spellStart"/>
      <w:r>
        <w:rPr>
          <w:rFonts w:ascii="Arial" w:eastAsia="Arial" w:hAnsi="Arial" w:cs="Arial"/>
          <w:color w:val="000000"/>
        </w:rPr>
        <w:t>xxxxxxxxxxxx</w:t>
      </w:r>
      <w:proofErr w:type="spellEnd"/>
      <w:r w:rsidRPr="0022605F">
        <w:rPr>
          <w:rFonts w:ascii="Arial" w:eastAsia="Arial" w:hAnsi="Arial" w:cs="Arial"/>
          <w:color w:val="000000"/>
        </w:rPr>
        <w:t>, en la siguiente dirección: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xxxxxxxxxxxx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 w:rsidRPr="00677F81">
        <w:rPr>
          <w:rFonts w:ascii="Arial" w:eastAsia="Arial" w:hAnsi="Arial" w:cs="Arial"/>
          <w:color w:val="000000"/>
        </w:rPr>
        <w:t xml:space="preserve">desde hace </w:t>
      </w:r>
      <w:r>
        <w:rPr>
          <w:rFonts w:ascii="Arial" w:eastAsia="Arial" w:hAnsi="Arial" w:cs="Arial"/>
          <w:color w:val="000000"/>
        </w:rPr>
        <w:t xml:space="preserve">más de </w:t>
      </w:r>
      <w:proofErr w:type="spellStart"/>
      <w:r>
        <w:rPr>
          <w:rFonts w:ascii="Arial" w:eastAsia="Arial" w:hAnsi="Arial" w:cs="Arial"/>
          <w:color w:val="000000"/>
        </w:rPr>
        <w:t>xxx</w:t>
      </w:r>
      <w:proofErr w:type="spellEnd"/>
      <w:r w:rsidRPr="00677F81">
        <w:rPr>
          <w:rFonts w:ascii="Arial" w:eastAsia="Arial" w:hAnsi="Arial" w:cs="Arial"/>
          <w:color w:val="000000"/>
        </w:rPr>
        <w:t xml:space="preserve"> </w:t>
      </w:r>
      <w:proofErr w:type="gramStart"/>
      <w:r w:rsidRPr="00677F81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xxxx</w:t>
      </w:r>
      <w:proofErr w:type="spellEnd"/>
      <w:proofErr w:type="gramEnd"/>
      <w:r>
        <w:rPr>
          <w:rFonts w:ascii="Arial" w:eastAsia="Arial" w:hAnsi="Arial" w:cs="Arial"/>
          <w:color w:val="000000"/>
        </w:rPr>
        <w:t>)</w:t>
      </w:r>
      <w:r w:rsidRPr="00E5310D">
        <w:rPr>
          <w:rFonts w:ascii="Arial" w:eastAsia="Arial" w:hAnsi="Arial" w:cs="Arial"/>
          <w:color w:val="000000"/>
        </w:rPr>
        <w:t xml:space="preserve"> años</w:t>
      </w:r>
      <w:r w:rsidRPr="00677F81">
        <w:rPr>
          <w:rFonts w:ascii="Arial" w:eastAsia="Arial" w:hAnsi="Arial" w:cs="Arial"/>
          <w:i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45D66829" w14:textId="77777777" w:rsidR="005E6A3F" w:rsidRDefault="005E6A3F" w:rsidP="005E6A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D66D4AB" w14:textId="3C602665" w:rsidR="005E6A3F" w:rsidRPr="00EB4E7B" w:rsidRDefault="005E6A3F" w:rsidP="00EB4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 xml:space="preserve">La </w:t>
      </w:r>
      <w:r w:rsidR="006350CC">
        <w:rPr>
          <w:rFonts w:ascii="Arial" w:eastAsia="Arial" w:hAnsi="Arial" w:cs="Arial"/>
          <w:color w:val="000000"/>
        </w:rPr>
        <w:t>anterior declaración la realizo</w:t>
      </w:r>
      <w:r>
        <w:rPr>
          <w:rFonts w:ascii="Arial" w:eastAsia="Arial" w:hAnsi="Arial" w:cs="Arial"/>
          <w:color w:val="000000"/>
        </w:rPr>
        <w:t xml:space="preserve"> con la finalidad de acreditar el cumplimiento de requisitos requeridos</w:t>
      </w:r>
      <w:r>
        <w:rPr>
          <w:rFonts w:ascii="Arial" w:eastAsia="Arial" w:hAnsi="Arial" w:cs="Arial"/>
          <w:bCs/>
        </w:rPr>
        <w:t xml:space="preserve"> </w:t>
      </w:r>
      <w:r w:rsidRPr="004324F0">
        <w:rPr>
          <w:rFonts w:ascii="Arial" w:eastAsia="Arial" w:hAnsi="Arial" w:cs="Arial"/>
          <w:bCs/>
        </w:rPr>
        <w:t>e</w:t>
      </w:r>
      <w:r>
        <w:rPr>
          <w:rFonts w:ascii="Arial" w:eastAsia="Arial" w:hAnsi="Arial" w:cs="Arial"/>
          <w:bCs/>
        </w:rPr>
        <w:t>n</w:t>
      </w:r>
      <w:r w:rsidRPr="004324F0">
        <w:rPr>
          <w:rFonts w:ascii="Arial" w:eastAsia="Arial" w:hAnsi="Arial" w:cs="Arial"/>
          <w:bCs/>
        </w:rPr>
        <w:t xml:space="preserve"> las</w:t>
      </w:r>
      <w:r w:rsidRPr="00315F9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Cs/>
        </w:rPr>
        <w:t>c</w:t>
      </w:r>
      <w:r w:rsidRPr="005E6A3F">
        <w:rPr>
          <w:rFonts w:ascii="Arial" w:eastAsia="Arial" w:hAnsi="Arial" w:cs="Arial"/>
          <w:bCs/>
        </w:rPr>
        <w:t xml:space="preserve">ondiciones </w:t>
      </w:r>
      <w:r>
        <w:rPr>
          <w:rFonts w:ascii="Arial" w:eastAsia="Arial" w:hAnsi="Arial" w:cs="Arial"/>
          <w:bCs/>
        </w:rPr>
        <w:t>g</w:t>
      </w:r>
      <w:r w:rsidRPr="005E6A3F">
        <w:rPr>
          <w:rFonts w:ascii="Arial" w:eastAsia="Arial" w:hAnsi="Arial" w:cs="Arial"/>
          <w:bCs/>
        </w:rPr>
        <w:t xml:space="preserve">enerales de </w:t>
      </w:r>
      <w:r>
        <w:rPr>
          <w:rFonts w:ascii="Arial" w:eastAsia="Arial" w:hAnsi="Arial" w:cs="Arial"/>
          <w:bCs/>
        </w:rPr>
        <w:t>p</w:t>
      </w:r>
      <w:r w:rsidRPr="005E6A3F">
        <w:rPr>
          <w:rFonts w:ascii="Arial" w:eastAsia="Arial" w:hAnsi="Arial" w:cs="Arial"/>
          <w:bCs/>
        </w:rPr>
        <w:t>articipación de la</w:t>
      </w:r>
      <w:r>
        <w:rPr>
          <w:rFonts w:ascii="Arial" w:eastAsia="Arial" w:hAnsi="Arial" w:cs="Arial"/>
          <w:b/>
        </w:rPr>
        <w:t xml:space="preserve"> </w:t>
      </w:r>
      <w:r w:rsidR="00EB4E7B" w:rsidRPr="00EB4E7B">
        <w:rPr>
          <w:rFonts w:ascii="Arial" w:eastAsia="Arial" w:hAnsi="Arial" w:cs="Arial"/>
          <w:b/>
        </w:rPr>
        <w:t>CONVOCATORIA DE ESTÍMULOS</w:t>
      </w:r>
      <w:r w:rsidR="00EB4E7B">
        <w:rPr>
          <w:rFonts w:ascii="Arial" w:eastAsia="Arial" w:hAnsi="Arial" w:cs="Arial"/>
          <w:b/>
        </w:rPr>
        <w:t xml:space="preserve"> </w:t>
      </w:r>
      <w:r w:rsidR="00EB4E7B" w:rsidRPr="00EB4E7B">
        <w:rPr>
          <w:rFonts w:ascii="Arial" w:eastAsia="Arial" w:hAnsi="Arial" w:cs="Arial"/>
          <w:b/>
        </w:rPr>
        <w:t>PARA LA PARTICIPACIÓN Y PROMOCIÓN DE COMPARSAS, GRU</w:t>
      </w:r>
      <w:r w:rsidR="006350CC">
        <w:rPr>
          <w:rFonts w:ascii="Arial" w:eastAsia="Arial" w:hAnsi="Arial" w:cs="Arial"/>
          <w:b/>
        </w:rPr>
        <w:t>POS FOLCLÓRICOS, ARTES DRAMÁTICAS</w:t>
      </w:r>
      <w:r w:rsidR="00EB4E7B" w:rsidRPr="00EB4E7B">
        <w:rPr>
          <w:rFonts w:ascii="Arial" w:eastAsia="Arial" w:hAnsi="Arial" w:cs="Arial"/>
          <w:b/>
        </w:rPr>
        <w:t>, ACTORES FESTIVOS / DISFRACES, CABILDOS, GRUPOS MUSICALES Y MEDIOS DE COMUNICACIÓN EN LA CELEBRACIÓN DE LAS FIESTAS DE INDEPENDENCIA DEL 11 DE NOVIEMBRE DE CARTAGENA DE INDIAS</w:t>
      </w:r>
      <w:r w:rsidR="00EB4E7B">
        <w:rPr>
          <w:rFonts w:ascii="Arial" w:eastAsia="Arial" w:hAnsi="Arial" w:cs="Arial"/>
          <w:b/>
        </w:rPr>
        <w:t xml:space="preserve"> </w:t>
      </w:r>
      <w:r w:rsidR="00EB4E7B" w:rsidRPr="00EB4E7B">
        <w:rPr>
          <w:rFonts w:ascii="Arial" w:eastAsia="Arial" w:hAnsi="Arial" w:cs="Arial"/>
          <w:b/>
        </w:rPr>
        <w:t>2025</w:t>
      </w:r>
      <w:r>
        <w:rPr>
          <w:rFonts w:ascii="Arial" w:eastAsia="Arial" w:hAnsi="Arial" w:cs="Arial"/>
          <w:b/>
        </w:rPr>
        <w:t xml:space="preserve">; </w:t>
      </w:r>
      <w:r w:rsidRPr="00677F81">
        <w:rPr>
          <w:rFonts w:ascii="Arial" w:eastAsia="Arial" w:hAnsi="Arial" w:cs="Arial"/>
        </w:rPr>
        <w:t xml:space="preserve">considerando que los </w:t>
      </w:r>
      <w:r>
        <w:rPr>
          <w:rFonts w:ascii="Arial" w:eastAsia="Arial" w:hAnsi="Arial" w:cs="Arial"/>
        </w:rPr>
        <w:t>beneficios</w:t>
      </w:r>
      <w:r w:rsidRPr="00677F81">
        <w:rPr>
          <w:rFonts w:ascii="Arial" w:eastAsia="Arial" w:hAnsi="Arial" w:cs="Arial"/>
        </w:rPr>
        <w:t xml:space="preserve"> que obtendré serán aplicados en</w:t>
      </w:r>
      <w:r>
        <w:rPr>
          <w:rFonts w:ascii="Arial" w:eastAsia="Arial" w:hAnsi="Arial" w:cs="Arial"/>
        </w:rPr>
        <w:t xml:space="preserve"> mi ejercicio profesional como artista, gestor/a cultural o investigador/a</w:t>
      </w:r>
      <w:r w:rsidRPr="00677F81">
        <w:rPr>
          <w:rFonts w:ascii="Arial" w:eastAsia="Arial" w:hAnsi="Arial" w:cs="Arial"/>
        </w:rPr>
        <w:t>.</w:t>
      </w:r>
    </w:p>
    <w:p w14:paraId="02043F2E" w14:textId="77777777" w:rsidR="00A8589E" w:rsidRDefault="00A8589E" w:rsidP="005E6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DAC5226" w14:textId="7AAE0BB6" w:rsidR="005E6A3F" w:rsidRDefault="005E6A3F" w:rsidP="005E6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 declaración la realizo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442. del Código Penal Colombiano que determina que:</w:t>
      </w:r>
    </w:p>
    <w:p w14:paraId="26D84310" w14:textId="77777777" w:rsidR="005E6A3F" w:rsidRDefault="005E6A3F" w:rsidP="005E6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51918CAF" w14:textId="77777777" w:rsidR="005E6A3F" w:rsidRDefault="005E6A3F" w:rsidP="005E6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Así mismo manifiesto que no me encuentro incurso en ningún conflicto de interés o causal de impedimento para rendir esta declaración la cual realizo bajo mi única y entera responsabilidad.</w:t>
      </w:r>
    </w:p>
    <w:p w14:paraId="11FF7919" w14:textId="77777777" w:rsidR="00A8589E" w:rsidRDefault="00A8589E" w:rsidP="005E6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Arial" w:eastAsia="Arial" w:hAnsi="Arial" w:cs="Arial"/>
          <w:color w:val="000000"/>
        </w:rPr>
      </w:pPr>
    </w:p>
    <w:p w14:paraId="683190C1" w14:textId="77777777" w:rsidR="00A8589E" w:rsidRDefault="00A8589E" w:rsidP="005E6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Arial" w:eastAsia="Arial" w:hAnsi="Arial" w:cs="Arial"/>
          <w:color w:val="000000"/>
        </w:rPr>
      </w:pPr>
    </w:p>
    <w:p w14:paraId="57CF078A" w14:textId="10D5768C" w:rsidR="005E6A3F" w:rsidRDefault="005E6A3F" w:rsidP="005E6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3C611D8A" w14:textId="77777777" w:rsidR="005E6A3F" w:rsidRDefault="005E6A3F" w:rsidP="005E6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Arial" w:eastAsia="Arial" w:hAnsi="Arial" w:cs="Arial"/>
          <w:color w:val="000000"/>
        </w:rPr>
      </w:pPr>
    </w:p>
    <w:p w14:paraId="74B6F9E4" w14:textId="77777777" w:rsidR="005E6A3F" w:rsidRPr="003F555D" w:rsidRDefault="005E6A3F" w:rsidP="005E6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</w:t>
      </w:r>
    </w:p>
    <w:p w14:paraId="2A9D99F6" w14:textId="77777777" w:rsidR="005E6A3F" w:rsidRDefault="005E6A3F" w:rsidP="005E6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</w:pPr>
      <w:r>
        <w:rPr>
          <w:rFonts w:ascii="Arial" w:eastAsia="Arial" w:hAnsi="Arial" w:cs="Arial"/>
          <w:color w:val="000000"/>
        </w:rPr>
        <w:t xml:space="preserve">C.C. </w:t>
      </w:r>
      <w:proofErr w:type="spellStart"/>
      <w:r>
        <w:rPr>
          <w:rFonts w:ascii="Arial" w:eastAsia="Arial" w:hAnsi="Arial" w:cs="Arial"/>
          <w:color w:val="000000"/>
        </w:rPr>
        <w:t>xxxxx</w:t>
      </w:r>
      <w:proofErr w:type="spellEnd"/>
      <w:r>
        <w:rPr>
          <w:rFonts w:ascii="Arial" w:eastAsia="Arial" w:hAnsi="Arial" w:cs="Arial"/>
          <w:color w:val="000000"/>
        </w:rPr>
        <w:t xml:space="preserve"> de </w:t>
      </w:r>
      <w:proofErr w:type="spellStart"/>
      <w:r>
        <w:rPr>
          <w:rFonts w:ascii="Arial" w:eastAsia="Arial" w:hAnsi="Arial" w:cs="Arial"/>
          <w:color w:val="000000"/>
        </w:rPr>
        <w:t>xxxxxx</w:t>
      </w:r>
      <w:proofErr w:type="spellEnd"/>
    </w:p>
    <w:p w14:paraId="25807884" w14:textId="2979AE62" w:rsidR="00D8273A" w:rsidRPr="005E6A3F" w:rsidRDefault="00D8273A" w:rsidP="005E6A3F"/>
    <w:sectPr w:rsidR="00D8273A" w:rsidRPr="005E6A3F" w:rsidSect="003E1B4B">
      <w:headerReference w:type="even" r:id="rId7"/>
      <w:headerReference w:type="default" r:id="rId8"/>
      <w:headerReference w:type="first" r:id="rId9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2A946" w14:textId="77777777" w:rsidR="00343CE8" w:rsidRDefault="00343CE8" w:rsidP="00721A8E">
      <w:r>
        <w:separator/>
      </w:r>
    </w:p>
  </w:endnote>
  <w:endnote w:type="continuationSeparator" w:id="0">
    <w:p w14:paraId="044A2F41" w14:textId="77777777" w:rsidR="00343CE8" w:rsidRDefault="00343CE8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6B7F7" w14:textId="77777777" w:rsidR="00343CE8" w:rsidRDefault="00343CE8" w:rsidP="00721A8E">
      <w:r>
        <w:separator/>
      </w:r>
    </w:p>
  </w:footnote>
  <w:footnote w:type="continuationSeparator" w:id="0">
    <w:p w14:paraId="2423D31E" w14:textId="77777777" w:rsidR="00343CE8" w:rsidRDefault="00343CE8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69D0"/>
    <w:multiLevelType w:val="multilevel"/>
    <w:tmpl w:val="0986D870"/>
    <w:lvl w:ilvl="0">
      <w:start w:val="1"/>
      <w:numFmt w:val="decimal"/>
      <w:lvlText w:val="%1."/>
      <w:lvlJc w:val="left"/>
      <w:pPr>
        <w:ind w:left="822" w:hanging="461"/>
      </w:pPr>
      <w:rPr>
        <w:rFonts w:hint="default"/>
        <w:spacing w:val="-2"/>
        <w:sz w:val="20"/>
        <w:szCs w:val="20"/>
        <w:lang w:val="es-CO" w:eastAsia="es-CO" w:bidi="es-CO"/>
      </w:rPr>
    </w:lvl>
    <w:lvl w:ilvl="1">
      <w:start w:val="1"/>
      <w:numFmt w:val="bullet"/>
      <w:suff w:val="space"/>
      <w:lvlText w:val="•"/>
      <w:lvlJc w:val="left"/>
      <w:pPr>
        <w:ind w:left="1644" w:hanging="461"/>
      </w:pPr>
      <w:rPr>
        <w:lang w:val="es-CO" w:eastAsia="es-CO" w:bidi="es-CO"/>
      </w:rPr>
    </w:lvl>
    <w:lvl w:ilvl="2">
      <w:start w:val="1"/>
      <w:numFmt w:val="bullet"/>
      <w:suff w:val="space"/>
      <w:lvlText w:val="•"/>
      <w:lvlJc w:val="left"/>
      <w:pPr>
        <w:ind w:left="2468" w:hanging="461"/>
      </w:pPr>
      <w:rPr>
        <w:lang w:val="es-CO" w:eastAsia="es-CO" w:bidi="es-CO"/>
      </w:rPr>
    </w:lvl>
    <w:lvl w:ilvl="3">
      <w:start w:val="1"/>
      <w:numFmt w:val="bullet"/>
      <w:suff w:val="space"/>
      <w:lvlText w:val="•"/>
      <w:lvlJc w:val="left"/>
      <w:pPr>
        <w:ind w:left="3292" w:hanging="461"/>
      </w:pPr>
      <w:rPr>
        <w:lang w:val="es-CO" w:eastAsia="es-CO" w:bidi="es-CO"/>
      </w:rPr>
    </w:lvl>
    <w:lvl w:ilvl="4">
      <w:start w:val="1"/>
      <w:numFmt w:val="bullet"/>
      <w:suff w:val="space"/>
      <w:lvlText w:val="•"/>
      <w:lvlJc w:val="left"/>
      <w:pPr>
        <w:ind w:left="4116" w:hanging="461"/>
      </w:pPr>
      <w:rPr>
        <w:lang w:val="es-CO" w:eastAsia="es-CO" w:bidi="es-CO"/>
      </w:rPr>
    </w:lvl>
    <w:lvl w:ilvl="5">
      <w:start w:val="1"/>
      <w:numFmt w:val="bullet"/>
      <w:suff w:val="space"/>
      <w:lvlText w:val="•"/>
      <w:lvlJc w:val="left"/>
      <w:pPr>
        <w:ind w:left="4940" w:hanging="461"/>
      </w:pPr>
      <w:rPr>
        <w:lang w:val="es-CO" w:eastAsia="es-CO" w:bidi="es-CO"/>
      </w:rPr>
    </w:lvl>
    <w:lvl w:ilvl="6">
      <w:start w:val="1"/>
      <w:numFmt w:val="bullet"/>
      <w:suff w:val="space"/>
      <w:lvlText w:val="•"/>
      <w:lvlJc w:val="left"/>
      <w:pPr>
        <w:ind w:left="5764" w:hanging="461"/>
      </w:pPr>
      <w:rPr>
        <w:lang w:val="es-CO" w:eastAsia="es-CO" w:bidi="es-CO"/>
      </w:rPr>
    </w:lvl>
    <w:lvl w:ilvl="7">
      <w:start w:val="1"/>
      <w:numFmt w:val="bullet"/>
      <w:suff w:val="space"/>
      <w:lvlText w:val="•"/>
      <w:lvlJc w:val="left"/>
      <w:pPr>
        <w:ind w:left="6588" w:hanging="461"/>
      </w:pPr>
      <w:rPr>
        <w:lang w:val="es-CO" w:eastAsia="es-CO" w:bidi="es-CO"/>
      </w:rPr>
    </w:lvl>
    <w:lvl w:ilvl="8">
      <w:start w:val="1"/>
      <w:numFmt w:val="bullet"/>
      <w:suff w:val="space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03446431"/>
    <w:multiLevelType w:val="multilevel"/>
    <w:tmpl w:val="7DDAAB7E"/>
    <w:lvl w:ilvl="0">
      <w:start w:val="1"/>
      <w:numFmt w:val="bullet"/>
      <w:lvlText w:val=""/>
      <w:lvlJc w:val="left"/>
      <w:pPr>
        <w:ind w:left="432" w:hanging="432"/>
      </w:pPr>
      <w:rPr>
        <w:rFonts w:ascii="Wingdings" w:hAnsi="Wingdings" w:hint="default"/>
        <w:vertAlign w:val="baseline"/>
      </w:rPr>
    </w:lvl>
    <w:lvl w:ilvl="1">
      <w:start w:val="1"/>
      <w:numFmt w:val="decimal"/>
      <w:suff w:val="space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suff w:val="space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suff w:val="space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suff w:val="space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suff w:val="space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suff w:val="space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suff w:val="space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suff w:val="space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3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D6F350E"/>
    <w:multiLevelType w:val="multilevel"/>
    <w:tmpl w:val="498006A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72B3"/>
    <w:multiLevelType w:val="hybridMultilevel"/>
    <w:tmpl w:val="364C73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D591A"/>
    <w:multiLevelType w:val="hybridMultilevel"/>
    <w:tmpl w:val="FFC49E1C"/>
    <w:lvl w:ilvl="0" w:tplc="7884D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1" w15:restartNumberingAfterBreak="0">
    <w:nsid w:val="40500EF0"/>
    <w:multiLevelType w:val="hybridMultilevel"/>
    <w:tmpl w:val="331887D2"/>
    <w:lvl w:ilvl="0" w:tplc="8C7E5C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E7B9E"/>
    <w:multiLevelType w:val="hybridMultilevel"/>
    <w:tmpl w:val="57FCEE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955B1"/>
    <w:multiLevelType w:val="hybridMultilevel"/>
    <w:tmpl w:val="DE2E2D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E5867"/>
    <w:multiLevelType w:val="hybridMultilevel"/>
    <w:tmpl w:val="7A463E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62D73"/>
    <w:multiLevelType w:val="multilevel"/>
    <w:tmpl w:val="A5F08624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7" w15:restartNumberingAfterBreak="0">
    <w:nsid w:val="6328333F"/>
    <w:multiLevelType w:val="hybridMultilevel"/>
    <w:tmpl w:val="61C06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B24AA"/>
    <w:multiLevelType w:val="multilevel"/>
    <w:tmpl w:val="9BAC7FF8"/>
    <w:lvl w:ilvl="0">
      <w:start w:val="1"/>
      <w:numFmt w:val="decimal"/>
      <w:suff w:val="space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suff w:val="space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suff w:val="space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suff w:val="space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suff w:val="space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suff w:val="space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suff w:val="space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suff w:val="space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suff w:val="space"/>
      <w:lvlText w:val=""/>
      <w:lvlJc w:val="left"/>
      <w:pPr>
        <w:ind w:left="1584" w:hanging="1584"/>
      </w:pPr>
      <w:rPr>
        <w:vertAlign w:val="baseline"/>
      </w:rPr>
    </w:lvl>
  </w:abstractNum>
  <w:abstractNum w:abstractNumId="19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B4D2E"/>
    <w:multiLevelType w:val="hybridMultilevel"/>
    <w:tmpl w:val="581CAAD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F38BE"/>
    <w:multiLevelType w:val="hybridMultilevel"/>
    <w:tmpl w:val="1CA656A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0AB2"/>
    <w:multiLevelType w:val="hybridMultilevel"/>
    <w:tmpl w:val="EDF675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B1900"/>
    <w:multiLevelType w:val="hybridMultilevel"/>
    <w:tmpl w:val="636A3CB4"/>
    <w:lvl w:ilvl="0" w:tplc="5CF0C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54462"/>
    <w:multiLevelType w:val="hybridMultilevel"/>
    <w:tmpl w:val="516CF1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993142746">
    <w:abstractNumId w:val="26"/>
  </w:num>
  <w:num w:numId="2" w16cid:durableId="295572263">
    <w:abstractNumId w:val="5"/>
  </w:num>
  <w:num w:numId="3" w16cid:durableId="1122383404">
    <w:abstractNumId w:val="12"/>
  </w:num>
  <w:num w:numId="4" w16cid:durableId="1419207083">
    <w:abstractNumId w:val="21"/>
  </w:num>
  <w:num w:numId="5" w16cid:durableId="159153640">
    <w:abstractNumId w:val="8"/>
  </w:num>
  <w:num w:numId="6" w16cid:durableId="7147407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68840970">
    <w:abstractNumId w:val="10"/>
  </w:num>
  <w:num w:numId="8" w16cid:durableId="1174344801">
    <w:abstractNumId w:val="3"/>
  </w:num>
  <w:num w:numId="9" w16cid:durableId="1330408496">
    <w:abstractNumId w:val="19"/>
  </w:num>
  <w:num w:numId="10" w16cid:durableId="141317866">
    <w:abstractNumId w:val="6"/>
  </w:num>
  <w:num w:numId="11" w16cid:durableId="112095205">
    <w:abstractNumId w:val="9"/>
  </w:num>
  <w:num w:numId="12" w16cid:durableId="1043481976">
    <w:abstractNumId w:val="20"/>
  </w:num>
  <w:num w:numId="13" w16cid:durableId="1948540871">
    <w:abstractNumId w:val="18"/>
  </w:num>
  <w:num w:numId="14" w16cid:durableId="557278273">
    <w:abstractNumId w:val="16"/>
  </w:num>
  <w:num w:numId="15" w16cid:durableId="1731924954">
    <w:abstractNumId w:val="4"/>
  </w:num>
  <w:num w:numId="16" w16cid:durableId="443547719">
    <w:abstractNumId w:val="24"/>
  </w:num>
  <w:num w:numId="17" w16cid:durableId="2012636456">
    <w:abstractNumId w:val="0"/>
  </w:num>
  <w:num w:numId="18" w16cid:durableId="1756046607">
    <w:abstractNumId w:val="1"/>
  </w:num>
  <w:num w:numId="19" w16cid:durableId="1025716287">
    <w:abstractNumId w:val="11"/>
  </w:num>
  <w:num w:numId="20" w16cid:durableId="1026178559">
    <w:abstractNumId w:val="22"/>
  </w:num>
  <w:num w:numId="21" w16cid:durableId="51008238">
    <w:abstractNumId w:val="25"/>
  </w:num>
  <w:num w:numId="22" w16cid:durableId="1219978718">
    <w:abstractNumId w:val="23"/>
  </w:num>
  <w:num w:numId="23" w16cid:durableId="1361739080">
    <w:abstractNumId w:val="7"/>
  </w:num>
  <w:num w:numId="24" w16cid:durableId="2145192738">
    <w:abstractNumId w:val="13"/>
  </w:num>
  <w:num w:numId="25" w16cid:durableId="1744985793">
    <w:abstractNumId w:val="15"/>
  </w:num>
  <w:num w:numId="26" w16cid:durableId="1726220049">
    <w:abstractNumId w:val="17"/>
  </w:num>
  <w:num w:numId="27" w16cid:durableId="7020981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1129A"/>
    <w:rsid w:val="00017CE8"/>
    <w:rsid w:val="0002034F"/>
    <w:rsid w:val="00056B82"/>
    <w:rsid w:val="00093438"/>
    <w:rsid w:val="000B4585"/>
    <w:rsid w:val="000F35DD"/>
    <w:rsid w:val="00120AD8"/>
    <w:rsid w:val="00127F09"/>
    <w:rsid w:val="00150061"/>
    <w:rsid w:val="00185630"/>
    <w:rsid w:val="001865A4"/>
    <w:rsid w:val="001E3BA2"/>
    <w:rsid w:val="002237D1"/>
    <w:rsid w:val="00244D00"/>
    <w:rsid w:val="00244E2F"/>
    <w:rsid w:val="002E4258"/>
    <w:rsid w:val="00343CE8"/>
    <w:rsid w:val="0034685C"/>
    <w:rsid w:val="00362381"/>
    <w:rsid w:val="0038586A"/>
    <w:rsid w:val="003B6EC7"/>
    <w:rsid w:val="003C7209"/>
    <w:rsid w:val="003E1A3E"/>
    <w:rsid w:val="003E1B4B"/>
    <w:rsid w:val="003F481E"/>
    <w:rsid w:val="00420709"/>
    <w:rsid w:val="00431125"/>
    <w:rsid w:val="004C49EC"/>
    <w:rsid w:val="004D42E1"/>
    <w:rsid w:val="004F1271"/>
    <w:rsid w:val="00560761"/>
    <w:rsid w:val="00587AC5"/>
    <w:rsid w:val="005A18DD"/>
    <w:rsid w:val="005B1411"/>
    <w:rsid w:val="005C32BF"/>
    <w:rsid w:val="005D5C5C"/>
    <w:rsid w:val="005E6A3F"/>
    <w:rsid w:val="005F3994"/>
    <w:rsid w:val="005F424C"/>
    <w:rsid w:val="006350CC"/>
    <w:rsid w:val="0065768C"/>
    <w:rsid w:val="00662A8F"/>
    <w:rsid w:val="006679D9"/>
    <w:rsid w:val="00687D60"/>
    <w:rsid w:val="006B0DC9"/>
    <w:rsid w:val="006D52BD"/>
    <w:rsid w:val="00721A8E"/>
    <w:rsid w:val="007420EF"/>
    <w:rsid w:val="007943F1"/>
    <w:rsid w:val="007C1588"/>
    <w:rsid w:val="007D20E3"/>
    <w:rsid w:val="0080540D"/>
    <w:rsid w:val="0080557F"/>
    <w:rsid w:val="00843DDF"/>
    <w:rsid w:val="00846931"/>
    <w:rsid w:val="00854AC1"/>
    <w:rsid w:val="008636CA"/>
    <w:rsid w:val="00883F17"/>
    <w:rsid w:val="008B5E16"/>
    <w:rsid w:val="008F6FFE"/>
    <w:rsid w:val="00906BDC"/>
    <w:rsid w:val="00922F8C"/>
    <w:rsid w:val="00923199"/>
    <w:rsid w:val="0094741A"/>
    <w:rsid w:val="00956582"/>
    <w:rsid w:val="009747C7"/>
    <w:rsid w:val="00995EC5"/>
    <w:rsid w:val="009B6523"/>
    <w:rsid w:val="00A1262B"/>
    <w:rsid w:val="00A33EDF"/>
    <w:rsid w:val="00A52A9F"/>
    <w:rsid w:val="00A821D3"/>
    <w:rsid w:val="00A8589E"/>
    <w:rsid w:val="00AC49FC"/>
    <w:rsid w:val="00BA1082"/>
    <w:rsid w:val="00C475AC"/>
    <w:rsid w:val="00C95256"/>
    <w:rsid w:val="00CB1A34"/>
    <w:rsid w:val="00CC4CF3"/>
    <w:rsid w:val="00CD5088"/>
    <w:rsid w:val="00D113C7"/>
    <w:rsid w:val="00D2157A"/>
    <w:rsid w:val="00D8273A"/>
    <w:rsid w:val="00D92164"/>
    <w:rsid w:val="00DE3140"/>
    <w:rsid w:val="00E0581C"/>
    <w:rsid w:val="00E21FB1"/>
    <w:rsid w:val="00E46353"/>
    <w:rsid w:val="00E63285"/>
    <w:rsid w:val="00E9058B"/>
    <w:rsid w:val="00E96216"/>
    <w:rsid w:val="00EB4E7B"/>
    <w:rsid w:val="00EF20B9"/>
    <w:rsid w:val="00F240E5"/>
    <w:rsid w:val="00F25F07"/>
    <w:rsid w:val="00FA1BA9"/>
    <w:rsid w:val="00FA3EAD"/>
    <w:rsid w:val="00FB2F86"/>
    <w:rsid w:val="00FD04F5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5F424C"/>
  </w:style>
  <w:style w:type="character" w:styleId="Textodelmarcadordeposicin">
    <w:name w:val="Placeholder Text"/>
    <w:basedOn w:val="Fuentedeprrafopredeter"/>
    <w:uiPriority w:val="99"/>
    <w:semiHidden/>
    <w:rsid w:val="00CC4CF3"/>
    <w:rPr>
      <w:color w:val="808080"/>
    </w:rPr>
  </w:style>
  <w:style w:type="character" w:customStyle="1" w:styleId="fontstyle01">
    <w:name w:val="fontstyle01"/>
    <w:basedOn w:val="Fuentedeprrafopredeter"/>
    <w:rsid w:val="00CC4CF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LO-normal1">
    <w:name w:val="LO-normal1"/>
    <w:qFormat/>
    <w:rsid w:val="00CC4CF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2</cp:revision>
  <dcterms:created xsi:type="dcterms:W3CDTF">2025-07-21T16:49:00Z</dcterms:created>
  <dcterms:modified xsi:type="dcterms:W3CDTF">2025-07-21T16:49:00Z</dcterms:modified>
</cp:coreProperties>
</file>