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ACDB" w14:textId="72A20851" w:rsidR="00127684" w:rsidRPr="005C40C8" w:rsidRDefault="00127684" w:rsidP="00127684">
      <w:pPr>
        <w:spacing w:line="240" w:lineRule="auto"/>
        <w:contextualSpacing/>
        <w:rPr>
          <w:rFonts w:ascii="Arial" w:hAnsi="Arial" w:cs="Arial"/>
          <w:color w:val="171717"/>
          <w:sz w:val="24"/>
          <w:szCs w:val="24"/>
        </w:rPr>
      </w:pPr>
      <w:r w:rsidRPr="005C40C8">
        <w:rPr>
          <w:rFonts w:ascii="Arial" w:hAnsi="Arial" w:cs="Arial"/>
          <w:color w:val="171717"/>
          <w:sz w:val="24"/>
          <w:szCs w:val="24"/>
        </w:rPr>
        <w:t xml:space="preserve">Cartagena de Indias, ___ de ________ </w:t>
      </w:r>
      <w:proofErr w:type="spellStart"/>
      <w:r w:rsidRPr="005C40C8">
        <w:rPr>
          <w:rFonts w:ascii="Arial" w:hAnsi="Arial" w:cs="Arial"/>
          <w:color w:val="171717"/>
          <w:sz w:val="24"/>
          <w:szCs w:val="24"/>
        </w:rPr>
        <w:t>de</w:t>
      </w:r>
      <w:proofErr w:type="spellEnd"/>
      <w:r w:rsidRPr="005C40C8">
        <w:rPr>
          <w:rFonts w:ascii="Arial" w:hAnsi="Arial" w:cs="Arial"/>
          <w:color w:val="171717"/>
          <w:sz w:val="24"/>
          <w:szCs w:val="24"/>
        </w:rPr>
        <w:t xml:space="preserve"> 202</w:t>
      </w:r>
      <w:r w:rsidR="00285235">
        <w:rPr>
          <w:rFonts w:ascii="Arial" w:hAnsi="Arial" w:cs="Arial"/>
          <w:color w:val="171717"/>
          <w:sz w:val="24"/>
          <w:szCs w:val="24"/>
        </w:rPr>
        <w:t>5</w:t>
      </w:r>
      <w:r w:rsidRPr="005C40C8">
        <w:rPr>
          <w:rFonts w:ascii="Arial" w:hAnsi="Arial" w:cs="Arial"/>
          <w:color w:val="171717"/>
          <w:sz w:val="24"/>
          <w:szCs w:val="24"/>
        </w:rPr>
        <w:tab/>
      </w:r>
      <w:r w:rsidRPr="005C40C8">
        <w:rPr>
          <w:rFonts w:ascii="Arial" w:hAnsi="Arial" w:cs="Arial"/>
          <w:color w:val="171717"/>
          <w:sz w:val="24"/>
          <w:szCs w:val="24"/>
        </w:rPr>
        <w:tab/>
      </w:r>
      <w:r w:rsidRPr="005C40C8">
        <w:rPr>
          <w:rFonts w:ascii="Arial" w:hAnsi="Arial" w:cs="Arial"/>
          <w:color w:val="171717"/>
          <w:sz w:val="24"/>
          <w:szCs w:val="24"/>
        </w:rPr>
        <w:tab/>
      </w:r>
      <w:r w:rsidRPr="005C40C8">
        <w:rPr>
          <w:rFonts w:ascii="Arial" w:hAnsi="Arial" w:cs="Arial"/>
          <w:color w:val="171717"/>
          <w:sz w:val="24"/>
          <w:szCs w:val="24"/>
        </w:rPr>
        <w:tab/>
      </w:r>
      <w:r w:rsidRPr="005C40C8">
        <w:rPr>
          <w:rFonts w:ascii="Arial" w:hAnsi="Arial" w:cs="Arial"/>
          <w:color w:val="171717"/>
          <w:sz w:val="24"/>
          <w:szCs w:val="24"/>
        </w:rPr>
        <w:tab/>
      </w:r>
    </w:p>
    <w:p w14:paraId="018F1651" w14:textId="77777777" w:rsidR="00127684" w:rsidRPr="005C40C8" w:rsidRDefault="00127684" w:rsidP="00127684">
      <w:pPr>
        <w:spacing w:line="240" w:lineRule="auto"/>
        <w:contextualSpacing/>
        <w:rPr>
          <w:rFonts w:ascii="Arial" w:hAnsi="Arial" w:cs="Arial"/>
          <w:color w:val="171717"/>
          <w:sz w:val="24"/>
          <w:szCs w:val="24"/>
        </w:rPr>
      </w:pPr>
    </w:p>
    <w:p w14:paraId="05DB4DD4" w14:textId="77777777" w:rsidR="00127684" w:rsidRPr="005C40C8" w:rsidRDefault="00127684" w:rsidP="00127684">
      <w:pPr>
        <w:spacing w:line="240" w:lineRule="auto"/>
        <w:contextualSpacing/>
        <w:jc w:val="center"/>
        <w:rPr>
          <w:rFonts w:ascii="Arial" w:hAnsi="Arial" w:cs="Arial"/>
          <w:b/>
          <w:color w:val="171717"/>
          <w:sz w:val="24"/>
          <w:szCs w:val="24"/>
        </w:rPr>
      </w:pPr>
    </w:p>
    <w:p w14:paraId="49457F21" w14:textId="77777777" w:rsidR="00127684" w:rsidRPr="005C40C8" w:rsidRDefault="00127684" w:rsidP="00127684">
      <w:pPr>
        <w:spacing w:line="240" w:lineRule="auto"/>
        <w:contextualSpacing/>
        <w:jc w:val="center"/>
        <w:rPr>
          <w:rFonts w:ascii="Arial" w:hAnsi="Arial" w:cs="Arial"/>
          <w:b/>
          <w:color w:val="171717"/>
          <w:sz w:val="24"/>
          <w:szCs w:val="24"/>
        </w:rPr>
      </w:pPr>
    </w:p>
    <w:p w14:paraId="2B35F6E8" w14:textId="76A0B921" w:rsidR="00127684" w:rsidRPr="005C40C8" w:rsidRDefault="00127684" w:rsidP="00127684">
      <w:pPr>
        <w:spacing w:line="240" w:lineRule="auto"/>
        <w:contextualSpacing/>
        <w:jc w:val="center"/>
        <w:rPr>
          <w:rFonts w:ascii="Arial" w:hAnsi="Arial" w:cs="Arial"/>
          <w:b/>
          <w:color w:val="171717"/>
          <w:sz w:val="28"/>
          <w:szCs w:val="28"/>
        </w:rPr>
      </w:pPr>
      <w:r w:rsidRPr="005C40C8">
        <w:rPr>
          <w:rFonts w:ascii="Arial" w:hAnsi="Arial" w:cs="Arial"/>
          <w:b/>
          <w:color w:val="171717"/>
          <w:sz w:val="28"/>
          <w:szCs w:val="28"/>
        </w:rPr>
        <w:t xml:space="preserve">INSTITUTO DE PATRIMONIO Y CULTURA DE CARTAGENA </w:t>
      </w:r>
    </w:p>
    <w:p w14:paraId="504DE7F7" w14:textId="77777777" w:rsidR="00127684" w:rsidRPr="005C40C8" w:rsidRDefault="00127684" w:rsidP="00127684">
      <w:pPr>
        <w:spacing w:line="240" w:lineRule="auto"/>
        <w:contextualSpacing/>
        <w:jc w:val="center"/>
        <w:rPr>
          <w:rFonts w:ascii="Arial" w:hAnsi="Arial" w:cs="Arial"/>
          <w:b/>
          <w:color w:val="171717"/>
          <w:sz w:val="24"/>
          <w:szCs w:val="24"/>
        </w:rPr>
      </w:pPr>
      <w:r w:rsidRPr="005C40C8">
        <w:rPr>
          <w:rFonts w:ascii="Arial" w:hAnsi="Arial" w:cs="Arial"/>
          <w:b/>
          <w:color w:val="171717"/>
          <w:sz w:val="36"/>
          <w:szCs w:val="36"/>
        </w:rPr>
        <w:t xml:space="preserve">IPCC </w:t>
      </w:r>
      <w:r w:rsidRPr="005C40C8">
        <w:rPr>
          <w:rFonts w:ascii="Arial" w:hAnsi="Arial" w:cs="Arial"/>
          <w:b/>
          <w:color w:val="171717"/>
          <w:sz w:val="24"/>
          <w:szCs w:val="24"/>
        </w:rPr>
        <w:br/>
        <w:t>NIT: 806.013.631-8</w:t>
      </w:r>
    </w:p>
    <w:p w14:paraId="57C8C5B9" w14:textId="77777777" w:rsidR="00127684" w:rsidRPr="005C40C8" w:rsidRDefault="00127684" w:rsidP="00127684">
      <w:pPr>
        <w:spacing w:line="240" w:lineRule="auto"/>
        <w:contextualSpacing/>
        <w:rPr>
          <w:rFonts w:ascii="Arial" w:hAnsi="Arial" w:cs="Arial"/>
          <w:color w:val="171717"/>
          <w:sz w:val="24"/>
          <w:szCs w:val="24"/>
        </w:rPr>
      </w:pPr>
    </w:p>
    <w:p w14:paraId="4C561FA0" w14:textId="77777777" w:rsidR="00127684" w:rsidRPr="005C40C8" w:rsidRDefault="00127684" w:rsidP="00127684">
      <w:pPr>
        <w:spacing w:line="240" w:lineRule="auto"/>
        <w:contextualSpacing/>
        <w:rPr>
          <w:rFonts w:ascii="Arial" w:hAnsi="Arial" w:cs="Arial"/>
          <w:color w:val="171717"/>
          <w:sz w:val="24"/>
          <w:szCs w:val="24"/>
        </w:rPr>
      </w:pPr>
    </w:p>
    <w:p w14:paraId="1F0819AA" w14:textId="77777777" w:rsidR="00127684" w:rsidRPr="005C40C8" w:rsidRDefault="00127684" w:rsidP="00127684">
      <w:pPr>
        <w:spacing w:line="240" w:lineRule="auto"/>
        <w:contextualSpacing/>
        <w:jc w:val="center"/>
        <w:rPr>
          <w:rFonts w:ascii="Arial" w:hAnsi="Arial" w:cs="Arial"/>
          <w:color w:val="171717"/>
          <w:sz w:val="24"/>
          <w:szCs w:val="24"/>
        </w:rPr>
      </w:pPr>
      <w:r w:rsidRPr="005C40C8">
        <w:rPr>
          <w:rFonts w:ascii="Arial" w:hAnsi="Arial" w:cs="Arial"/>
          <w:color w:val="171717"/>
          <w:sz w:val="24"/>
          <w:szCs w:val="24"/>
        </w:rPr>
        <w:t>DEBE A:</w:t>
      </w:r>
    </w:p>
    <w:p w14:paraId="14CD4EC0" w14:textId="77777777" w:rsidR="00127684" w:rsidRPr="005C40C8" w:rsidRDefault="00127684" w:rsidP="00127684">
      <w:pPr>
        <w:spacing w:line="240" w:lineRule="auto"/>
        <w:contextualSpacing/>
        <w:jc w:val="center"/>
        <w:rPr>
          <w:rFonts w:ascii="Arial" w:hAnsi="Arial" w:cs="Arial"/>
          <w:color w:val="171717"/>
          <w:sz w:val="24"/>
          <w:szCs w:val="24"/>
        </w:rPr>
      </w:pPr>
    </w:p>
    <w:p w14:paraId="2352D3E0" w14:textId="77777777" w:rsidR="00127684" w:rsidRPr="005C40C8" w:rsidRDefault="00127684" w:rsidP="00127684">
      <w:pPr>
        <w:spacing w:line="240" w:lineRule="auto"/>
        <w:contextualSpacing/>
        <w:jc w:val="center"/>
        <w:rPr>
          <w:rFonts w:ascii="Arial" w:hAnsi="Arial" w:cs="Arial"/>
          <w:color w:val="171717"/>
          <w:sz w:val="24"/>
          <w:szCs w:val="24"/>
        </w:rPr>
      </w:pPr>
    </w:p>
    <w:p w14:paraId="3B96EDB9" w14:textId="765669E4" w:rsidR="00127684" w:rsidRPr="005C40C8" w:rsidRDefault="00127684" w:rsidP="00127684">
      <w:pPr>
        <w:spacing w:line="240" w:lineRule="auto"/>
        <w:contextualSpacing/>
        <w:jc w:val="center"/>
        <w:rPr>
          <w:rFonts w:ascii="Arial" w:hAnsi="Arial" w:cs="Arial"/>
          <w:b/>
          <w:color w:val="171717"/>
          <w:sz w:val="32"/>
          <w:szCs w:val="32"/>
        </w:rPr>
      </w:pPr>
      <w:bookmarkStart w:id="0" w:name="_Hlk54732563"/>
      <w:r w:rsidRPr="005C40C8">
        <w:rPr>
          <w:rFonts w:ascii="Arial" w:hAnsi="Arial" w:cs="Arial"/>
          <w:b/>
          <w:color w:val="171717"/>
          <w:sz w:val="32"/>
          <w:szCs w:val="32"/>
        </w:rPr>
        <w:t>_______________________</w:t>
      </w:r>
    </w:p>
    <w:p w14:paraId="282AB8A3" w14:textId="6C293667" w:rsidR="00127684" w:rsidRPr="005C40C8" w:rsidRDefault="00127684" w:rsidP="00127684">
      <w:pPr>
        <w:spacing w:line="240" w:lineRule="auto"/>
        <w:contextualSpacing/>
        <w:jc w:val="center"/>
        <w:rPr>
          <w:rFonts w:ascii="Arial" w:hAnsi="Arial" w:cs="Arial"/>
          <w:color w:val="171717"/>
          <w:sz w:val="24"/>
          <w:szCs w:val="24"/>
        </w:rPr>
      </w:pPr>
      <w:r w:rsidRPr="005C40C8">
        <w:rPr>
          <w:rFonts w:ascii="Arial" w:hAnsi="Arial" w:cs="Arial"/>
          <w:color w:val="171717"/>
          <w:sz w:val="24"/>
          <w:szCs w:val="24"/>
        </w:rPr>
        <w:t xml:space="preserve">Numero de Cedula: </w:t>
      </w:r>
    </w:p>
    <w:bookmarkEnd w:id="0"/>
    <w:p w14:paraId="7D6499E5" w14:textId="598FAC4B" w:rsidR="00127684" w:rsidRPr="005C40C8" w:rsidRDefault="00127684" w:rsidP="00127684">
      <w:pPr>
        <w:spacing w:line="240" w:lineRule="auto"/>
        <w:contextualSpacing/>
        <w:jc w:val="center"/>
        <w:rPr>
          <w:rFonts w:ascii="Arial" w:hAnsi="Arial" w:cs="Arial"/>
          <w:color w:val="171717"/>
          <w:sz w:val="24"/>
          <w:szCs w:val="24"/>
        </w:rPr>
      </w:pPr>
    </w:p>
    <w:p w14:paraId="77D19914" w14:textId="77777777" w:rsidR="007E6857" w:rsidRPr="005C40C8" w:rsidRDefault="007E6857" w:rsidP="00127684">
      <w:pPr>
        <w:spacing w:line="240" w:lineRule="auto"/>
        <w:contextualSpacing/>
        <w:jc w:val="center"/>
        <w:rPr>
          <w:rFonts w:ascii="Arial" w:hAnsi="Arial" w:cs="Arial"/>
          <w:color w:val="171717"/>
          <w:sz w:val="24"/>
          <w:szCs w:val="24"/>
        </w:rPr>
      </w:pPr>
    </w:p>
    <w:p w14:paraId="1770EE7D" w14:textId="7DBF08BE" w:rsidR="00127684" w:rsidRPr="005C40C8" w:rsidRDefault="00127684" w:rsidP="00127684">
      <w:pPr>
        <w:spacing w:line="240" w:lineRule="auto"/>
        <w:contextualSpacing/>
        <w:jc w:val="center"/>
        <w:rPr>
          <w:rFonts w:ascii="Arial" w:hAnsi="Arial" w:cs="Arial"/>
          <w:color w:val="171717"/>
          <w:sz w:val="24"/>
          <w:szCs w:val="24"/>
        </w:rPr>
      </w:pPr>
      <w:r w:rsidRPr="005C40C8">
        <w:rPr>
          <w:rFonts w:ascii="Arial" w:hAnsi="Arial" w:cs="Arial"/>
          <w:color w:val="171717"/>
          <w:sz w:val="24"/>
          <w:szCs w:val="24"/>
        </w:rPr>
        <w:t>La suma de: $____________________ (valor en letras __________________)</w:t>
      </w:r>
    </w:p>
    <w:p w14:paraId="6279F478" w14:textId="77777777" w:rsidR="00127684" w:rsidRPr="005C40C8" w:rsidRDefault="00127684" w:rsidP="00127684">
      <w:pPr>
        <w:spacing w:line="240" w:lineRule="auto"/>
        <w:contextualSpacing/>
        <w:jc w:val="center"/>
        <w:rPr>
          <w:rFonts w:ascii="Arial" w:hAnsi="Arial" w:cs="Arial"/>
          <w:color w:val="171717"/>
          <w:sz w:val="24"/>
          <w:szCs w:val="24"/>
        </w:rPr>
      </w:pPr>
    </w:p>
    <w:p w14:paraId="7BA48F3C" w14:textId="77777777" w:rsidR="00127684" w:rsidRPr="005C40C8" w:rsidRDefault="00127684" w:rsidP="00127684">
      <w:pPr>
        <w:spacing w:line="240" w:lineRule="auto"/>
        <w:contextualSpacing/>
        <w:jc w:val="center"/>
        <w:rPr>
          <w:rFonts w:ascii="Arial" w:hAnsi="Arial" w:cs="Arial"/>
          <w:color w:val="171717"/>
          <w:sz w:val="24"/>
          <w:szCs w:val="24"/>
        </w:rPr>
      </w:pPr>
    </w:p>
    <w:p w14:paraId="198D9367" w14:textId="50385DFB" w:rsidR="00E946E7" w:rsidRPr="005C40C8" w:rsidRDefault="00127684" w:rsidP="00A2622E">
      <w:pPr>
        <w:spacing w:line="240" w:lineRule="auto"/>
        <w:contextualSpacing/>
        <w:jc w:val="center"/>
        <w:rPr>
          <w:rFonts w:ascii="Arial" w:hAnsi="Arial" w:cs="Arial"/>
          <w:color w:val="171717"/>
          <w:sz w:val="24"/>
          <w:szCs w:val="24"/>
        </w:rPr>
      </w:pPr>
      <w:r w:rsidRPr="005C40C8">
        <w:rPr>
          <w:rFonts w:ascii="Arial" w:hAnsi="Arial" w:cs="Arial"/>
          <w:color w:val="171717"/>
          <w:sz w:val="24"/>
          <w:szCs w:val="24"/>
        </w:rPr>
        <w:t>Por concepto de:</w:t>
      </w:r>
    </w:p>
    <w:p w14:paraId="44635E8D" w14:textId="332F1AFE" w:rsidR="007E6857" w:rsidRPr="005C40C8" w:rsidRDefault="007E6857" w:rsidP="00127684">
      <w:pPr>
        <w:spacing w:line="240" w:lineRule="auto"/>
        <w:contextualSpacing/>
        <w:jc w:val="both"/>
        <w:rPr>
          <w:rFonts w:ascii="Arial" w:hAnsi="Arial" w:cs="Arial"/>
          <w:color w:val="171717"/>
          <w:sz w:val="24"/>
          <w:szCs w:val="24"/>
        </w:rPr>
      </w:pPr>
    </w:p>
    <w:p w14:paraId="312B5EF6" w14:textId="5D4E50C3" w:rsidR="007E6857" w:rsidRPr="00F228CA" w:rsidRDefault="007E6857" w:rsidP="00285235">
      <w:pPr>
        <w:pStyle w:val="Default"/>
        <w:jc w:val="both"/>
        <w:rPr>
          <w:color w:val="171717"/>
        </w:rPr>
      </w:pPr>
      <w:r w:rsidRPr="005C40C8">
        <w:t>Estimulo otorgado</w:t>
      </w:r>
      <w:r w:rsidR="00592D1B" w:rsidRPr="005C40C8">
        <w:t xml:space="preserve"> como ganador de la </w:t>
      </w:r>
      <w:r w:rsidR="00066DAC" w:rsidRPr="00066DAC">
        <w:rPr>
          <w:b/>
          <w:bCs/>
        </w:rPr>
        <w:t>CONVOCATORIA PARA LOS EVENTOS DE INTERES GENERAL INSTITUCIONALIZADOS EN EL CIRCUITO CULTURAL DE CARTAGENA DE INDIAS, MEDIANTE ACUERDO No. 009 DE 2018 DEL CONCEJO DISTRITAL DE LA CIUDAD “VIVE CARTAGENA DESDE SU CULTURA 2025”</w:t>
      </w:r>
    </w:p>
    <w:p w14:paraId="4BC046C9" w14:textId="77777777" w:rsidR="00127684" w:rsidRPr="005C40C8" w:rsidRDefault="00127684" w:rsidP="00127684">
      <w:pPr>
        <w:spacing w:line="240" w:lineRule="auto"/>
        <w:contextualSpacing/>
        <w:jc w:val="both"/>
        <w:rPr>
          <w:rFonts w:ascii="Arial" w:hAnsi="Arial" w:cs="Arial"/>
          <w:color w:val="171717"/>
          <w:sz w:val="24"/>
          <w:szCs w:val="24"/>
        </w:rPr>
      </w:pPr>
    </w:p>
    <w:p w14:paraId="7317E35C" w14:textId="21325971" w:rsidR="00127684" w:rsidRPr="005C40C8" w:rsidRDefault="00127684" w:rsidP="00127684">
      <w:pPr>
        <w:spacing w:line="240" w:lineRule="auto"/>
        <w:contextualSpacing/>
        <w:jc w:val="both"/>
        <w:rPr>
          <w:rFonts w:ascii="Arial" w:hAnsi="Arial" w:cs="Arial"/>
          <w:color w:val="171717"/>
          <w:sz w:val="24"/>
          <w:szCs w:val="24"/>
        </w:rPr>
      </w:pPr>
    </w:p>
    <w:p w14:paraId="767A3648" w14:textId="77777777" w:rsidR="00127684" w:rsidRPr="005C40C8" w:rsidRDefault="00127684" w:rsidP="00127684">
      <w:pPr>
        <w:spacing w:line="240" w:lineRule="auto"/>
        <w:contextualSpacing/>
        <w:jc w:val="both"/>
        <w:rPr>
          <w:rFonts w:ascii="Arial" w:hAnsi="Arial" w:cs="Arial"/>
          <w:color w:val="171717"/>
          <w:sz w:val="24"/>
          <w:szCs w:val="24"/>
        </w:rPr>
      </w:pPr>
    </w:p>
    <w:p w14:paraId="622973FC" w14:textId="27C2FB11" w:rsidR="00127684" w:rsidRPr="005C40C8" w:rsidRDefault="00127684" w:rsidP="00127684">
      <w:pPr>
        <w:jc w:val="both"/>
        <w:rPr>
          <w:rFonts w:ascii="Arial" w:hAnsi="Arial" w:cs="Arial"/>
          <w:szCs w:val="20"/>
          <w:lang w:val="es-MX"/>
        </w:rPr>
      </w:pPr>
      <w:r w:rsidRPr="005C40C8">
        <w:rPr>
          <w:rFonts w:ascii="Arial" w:hAnsi="Arial" w:cs="Arial"/>
          <w:szCs w:val="20"/>
          <w:lang w:val="es-MX"/>
        </w:rPr>
        <w:t>Abonar a la cuenta de Ahorros _____ Corriente __________ No. __________________</w:t>
      </w:r>
    </w:p>
    <w:p w14:paraId="7DD54CF3" w14:textId="3C9DFF41" w:rsidR="00127684" w:rsidRPr="005C40C8" w:rsidRDefault="00127684" w:rsidP="00127684">
      <w:pPr>
        <w:jc w:val="both"/>
        <w:rPr>
          <w:rFonts w:ascii="Arial" w:hAnsi="Arial" w:cs="Arial"/>
          <w:szCs w:val="20"/>
          <w:lang w:val="es-MX"/>
        </w:rPr>
      </w:pPr>
      <w:r w:rsidRPr="005C40C8">
        <w:rPr>
          <w:rFonts w:ascii="Arial" w:hAnsi="Arial" w:cs="Arial"/>
          <w:szCs w:val="20"/>
          <w:lang w:val="es-MX"/>
        </w:rPr>
        <w:t>Nombre del banco: ____________________________</w:t>
      </w:r>
    </w:p>
    <w:p w14:paraId="02F53589" w14:textId="77777777" w:rsidR="00127684" w:rsidRPr="005C40C8" w:rsidRDefault="00127684" w:rsidP="00127684">
      <w:pPr>
        <w:jc w:val="both"/>
        <w:rPr>
          <w:rFonts w:ascii="Arial" w:hAnsi="Arial" w:cs="Arial"/>
          <w:szCs w:val="20"/>
          <w:lang w:val="es-MX"/>
        </w:rPr>
      </w:pPr>
    </w:p>
    <w:p w14:paraId="5F65665F" w14:textId="77777777" w:rsidR="00E946E7" w:rsidRPr="005C40C8" w:rsidRDefault="00E946E7" w:rsidP="00127684">
      <w:pPr>
        <w:spacing w:line="240" w:lineRule="auto"/>
        <w:contextualSpacing/>
        <w:jc w:val="both"/>
        <w:rPr>
          <w:rFonts w:ascii="Arial" w:hAnsi="Arial" w:cs="Arial"/>
          <w:b/>
          <w:color w:val="171717"/>
          <w:sz w:val="24"/>
          <w:szCs w:val="24"/>
        </w:rPr>
      </w:pPr>
    </w:p>
    <w:p w14:paraId="595C3D1F" w14:textId="77777777" w:rsidR="00E946E7" w:rsidRPr="005C40C8" w:rsidRDefault="00E946E7" w:rsidP="00127684">
      <w:pPr>
        <w:spacing w:line="240" w:lineRule="auto"/>
        <w:contextualSpacing/>
        <w:jc w:val="both"/>
        <w:rPr>
          <w:rFonts w:ascii="Arial" w:hAnsi="Arial" w:cs="Arial"/>
          <w:b/>
          <w:color w:val="171717"/>
          <w:sz w:val="24"/>
          <w:szCs w:val="24"/>
        </w:rPr>
      </w:pPr>
    </w:p>
    <w:p w14:paraId="4F057BC1" w14:textId="77777777" w:rsidR="00E946E7" w:rsidRPr="005C40C8" w:rsidRDefault="00E946E7" w:rsidP="00127684">
      <w:pPr>
        <w:spacing w:line="240" w:lineRule="auto"/>
        <w:contextualSpacing/>
        <w:jc w:val="both"/>
        <w:rPr>
          <w:rFonts w:ascii="Arial" w:hAnsi="Arial" w:cs="Arial"/>
          <w:b/>
          <w:color w:val="171717"/>
          <w:sz w:val="24"/>
          <w:szCs w:val="24"/>
        </w:rPr>
      </w:pPr>
    </w:p>
    <w:p w14:paraId="09D7F962" w14:textId="77777777" w:rsidR="00E946E7" w:rsidRPr="005C40C8" w:rsidRDefault="00E946E7" w:rsidP="00127684">
      <w:pPr>
        <w:spacing w:line="240" w:lineRule="auto"/>
        <w:contextualSpacing/>
        <w:jc w:val="both"/>
        <w:rPr>
          <w:rFonts w:ascii="Arial" w:hAnsi="Arial" w:cs="Arial"/>
          <w:b/>
          <w:color w:val="171717"/>
          <w:sz w:val="24"/>
          <w:szCs w:val="24"/>
        </w:rPr>
      </w:pPr>
    </w:p>
    <w:p w14:paraId="7A8678A4" w14:textId="4490AD2F" w:rsidR="00E946E7" w:rsidRPr="005C40C8" w:rsidRDefault="00E946E7" w:rsidP="00127684">
      <w:pPr>
        <w:spacing w:line="240" w:lineRule="auto"/>
        <w:contextualSpacing/>
        <w:jc w:val="both"/>
        <w:rPr>
          <w:rFonts w:ascii="Arial" w:hAnsi="Arial" w:cs="Arial"/>
          <w:bCs/>
          <w:color w:val="171717"/>
          <w:sz w:val="24"/>
          <w:szCs w:val="24"/>
        </w:rPr>
      </w:pPr>
      <w:r w:rsidRPr="005C40C8">
        <w:rPr>
          <w:rFonts w:ascii="Arial" w:hAnsi="Arial" w:cs="Arial"/>
          <w:bCs/>
          <w:color w:val="171717"/>
          <w:sz w:val="24"/>
          <w:szCs w:val="24"/>
        </w:rPr>
        <w:t>____________________________</w:t>
      </w:r>
    </w:p>
    <w:p w14:paraId="638C769D" w14:textId="593E2247" w:rsidR="00127684" w:rsidRPr="005C40C8" w:rsidRDefault="005C40C8" w:rsidP="00127684">
      <w:pPr>
        <w:spacing w:line="240" w:lineRule="auto"/>
        <w:contextualSpacing/>
        <w:jc w:val="both"/>
        <w:rPr>
          <w:rFonts w:ascii="Arial" w:hAnsi="Arial" w:cs="Arial"/>
          <w:bCs/>
          <w:color w:val="171717"/>
          <w:sz w:val="24"/>
          <w:szCs w:val="24"/>
        </w:rPr>
      </w:pPr>
      <w:r w:rsidRPr="005C40C8">
        <w:rPr>
          <w:rFonts w:ascii="Arial" w:hAnsi="Arial" w:cs="Arial"/>
          <w:bCs/>
          <w:color w:val="171717"/>
          <w:sz w:val="24"/>
          <w:szCs w:val="24"/>
        </w:rPr>
        <w:t>Nombre:</w:t>
      </w:r>
    </w:p>
    <w:p w14:paraId="1EAF5521" w14:textId="5D9D8A9F" w:rsidR="00127684" w:rsidRPr="005C40C8" w:rsidRDefault="00127684" w:rsidP="00127684">
      <w:pPr>
        <w:spacing w:line="240" w:lineRule="auto"/>
        <w:contextualSpacing/>
        <w:jc w:val="both"/>
        <w:rPr>
          <w:rFonts w:ascii="Arial" w:hAnsi="Arial" w:cs="Arial"/>
          <w:bCs/>
          <w:color w:val="171717"/>
          <w:sz w:val="24"/>
          <w:szCs w:val="24"/>
        </w:rPr>
      </w:pPr>
      <w:r w:rsidRPr="005C40C8">
        <w:rPr>
          <w:rFonts w:ascii="Arial" w:hAnsi="Arial" w:cs="Arial"/>
          <w:bCs/>
          <w:color w:val="171717"/>
          <w:sz w:val="24"/>
          <w:szCs w:val="24"/>
        </w:rPr>
        <w:t xml:space="preserve">Numero de Cedula: </w:t>
      </w:r>
    </w:p>
    <w:p w14:paraId="4761A2A3" w14:textId="7D50AB67" w:rsidR="00127684" w:rsidRPr="005C40C8" w:rsidRDefault="00127684" w:rsidP="00127684">
      <w:pPr>
        <w:spacing w:line="240" w:lineRule="auto"/>
        <w:contextualSpacing/>
        <w:jc w:val="both"/>
        <w:rPr>
          <w:rFonts w:ascii="Arial" w:hAnsi="Arial" w:cs="Arial"/>
          <w:bCs/>
          <w:color w:val="171717"/>
          <w:sz w:val="24"/>
          <w:szCs w:val="24"/>
        </w:rPr>
      </w:pPr>
      <w:r w:rsidRPr="005C40C8">
        <w:rPr>
          <w:rFonts w:ascii="Arial" w:hAnsi="Arial" w:cs="Arial"/>
          <w:bCs/>
          <w:color w:val="171717"/>
          <w:sz w:val="24"/>
          <w:szCs w:val="24"/>
        </w:rPr>
        <w:t xml:space="preserve">Dirección: </w:t>
      </w:r>
    </w:p>
    <w:p w14:paraId="07A92448" w14:textId="1ACC8BA0" w:rsidR="00127684" w:rsidRPr="005C40C8" w:rsidRDefault="00127684" w:rsidP="00127684">
      <w:pPr>
        <w:spacing w:line="240" w:lineRule="auto"/>
        <w:contextualSpacing/>
        <w:jc w:val="both"/>
        <w:rPr>
          <w:rFonts w:ascii="Arial" w:hAnsi="Arial" w:cs="Arial"/>
          <w:bCs/>
          <w:color w:val="171717"/>
          <w:sz w:val="24"/>
          <w:szCs w:val="24"/>
        </w:rPr>
      </w:pPr>
      <w:r w:rsidRPr="005C40C8">
        <w:rPr>
          <w:rFonts w:ascii="Arial" w:hAnsi="Arial" w:cs="Arial"/>
          <w:bCs/>
          <w:color w:val="171717"/>
          <w:sz w:val="24"/>
          <w:szCs w:val="24"/>
        </w:rPr>
        <w:t xml:space="preserve">Teléfono: </w:t>
      </w:r>
    </w:p>
    <w:p w14:paraId="0A6C3D16" w14:textId="77777777" w:rsidR="0089182D" w:rsidRPr="005C40C8" w:rsidRDefault="0089182D">
      <w:pPr>
        <w:rPr>
          <w:rFonts w:ascii="Arial" w:hAnsi="Arial" w:cs="Arial"/>
        </w:rPr>
      </w:pPr>
    </w:p>
    <w:sectPr w:rsidR="0089182D" w:rsidRPr="005C40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84"/>
    <w:rsid w:val="00066DAC"/>
    <w:rsid w:val="00127684"/>
    <w:rsid w:val="00285235"/>
    <w:rsid w:val="003154B7"/>
    <w:rsid w:val="003B54D1"/>
    <w:rsid w:val="00571AAD"/>
    <w:rsid w:val="00592D1B"/>
    <w:rsid w:val="005C40C8"/>
    <w:rsid w:val="00703477"/>
    <w:rsid w:val="007B14CE"/>
    <w:rsid w:val="007C45A3"/>
    <w:rsid w:val="007E242C"/>
    <w:rsid w:val="007E6857"/>
    <w:rsid w:val="00886A33"/>
    <w:rsid w:val="0089182D"/>
    <w:rsid w:val="00A2622E"/>
    <w:rsid w:val="00CF2DC5"/>
    <w:rsid w:val="00E946E7"/>
    <w:rsid w:val="00F228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E656"/>
  <w15:chartTrackingRefBased/>
  <w15:docId w15:val="{9E273619-13B5-4D99-A85E-5FEAE0B5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84"/>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28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IPCC</dc:creator>
  <cp:keywords/>
  <dc:description/>
  <cp:lastModifiedBy>Convocatorias IPCC</cp:lastModifiedBy>
  <cp:revision>14</cp:revision>
  <dcterms:created xsi:type="dcterms:W3CDTF">2022-02-01T17:16:00Z</dcterms:created>
  <dcterms:modified xsi:type="dcterms:W3CDTF">2025-04-04T01:46:00Z</dcterms:modified>
</cp:coreProperties>
</file>