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6279139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Cartagena de Indias, ___ de ________ </w:t>
      </w:r>
      <w:proofErr w:type="spellStart"/>
      <w:r w:rsidRPr="005C40C8">
        <w:rPr>
          <w:rFonts w:ascii="Arial" w:hAnsi="Arial" w:cs="Arial"/>
          <w:color w:val="171717"/>
          <w:sz w:val="24"/>
          <w:szCs w:val="24"/>
        </w:rPr>
        <w:t>de</w:t>
      </w:r>
      <w:proofErr w:type="spellEnd"/>
      <w:r w:rsidRPr="005C40C8">
        <w:rPr>
          <w:rFonts w:ascii="Arial" w:hAnsi="Arial" w:cs="Arial"/>
          <w:color w:val="171717"/>
          <w:sz w:val="24"/>
          <w:szCs w:val="24"/>
        </w:rPr>
        <w:t xml:space="preserve"> 202</w:t>
      </w:r>
      <w:r w:rsidR="00CF2DC5">
        <w:rPr>
          <w:rFonts w:ascii="Arial" w:hAnsi="Arial" w:cs="Arial"/>
          <w:color w:val="171717"/>
          <w:sz w:val="24"/>
          <w:szCs w:val="24"/>
        </w:rPr>
        <w:t>4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736846D" w14:textId="0829BC17" w:rsidR="00E946E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</w:rPr>
        <w:t>Estimulo otorgado</w:t>
      </w:r>
      <w:r w:rsidR="00592D1B" w:rsidRPr="005C40C8">
        <w:rPr>
          <w:rFonts w:ascii="Arial" w:hAnsi="Arial" w:cs="Arial"/>
        </w:rPr>
        <w:t xml:space="preserve"> como ganador de la </w:t>
      </w:r>
      <w:r w:rsidR="00CC323F" w:rsidRPr="00CC323F">
        <w:rPr>
          <w:rFonts w:ascii="Arial" w:hAnsi="Arial" w:cs="Arial"/>
          <w:b/>
          <w:color w:val="000000"/>
        </w:rPr>
        <w:t>CONVOCATORIA “XIV ENCUENTRO DE COROS Y MUSICA SACRA CARTAGENA DE INDIAS"</w:t>
      </w:r>
    </w:p>
    <w:p w14:paraId="78691428" w14:textId="6714D396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09319A"/>
    <w:rsid w:val="00127684"/>
    <w:rsid w:val="003154B7"/>
    <w:rsid w:val="00592D1B"/>
    <w:rsid w:val="005C40C8"/>
    <w:rsid w:val="00703477"/>
    <w:rsid w:val="007C45A3"/>
    <w:rsid w:val="007E242C"/>
    <w:rsid w:val="007E6857"/>
    <w:rsid w:val="00886A33"/>
    <w:rsid w:val="0089182D"/>
    <w:rsid w:val="00CC323F"/>
    <w:rsid w:val="00CF2DC5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Convocatorias IPCC</cp:lastModifiedBy>
  <cp:revision>11</cp:revision>
  <dcterms:created xsi:type="dcterms:W3CDTF">2022-02-01T17:16:00Z</dcterms:created>
  <dcterms:modified xsi:type="dcterms:W3CDTF">2024-03-01T00:18:00Z</dcterms:modified>
</cp:coreProperties>
</file>