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E3AF23B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5C40C8" w:rsidRPr="005C40C8">
        <w:rPr>
          <w:rFonts w:ascii="Arial" w:hAnsi="Arial" w:cs="Arial"/>
          <w:color w:val="171717"/>
          <w:sz w:val="24"/>
          <w:szCs w:val="24"/>
        </w:rPr>
        <w:t>3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6C11EA6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7E242C" w:rsidRPr="00DD63DD">
        <w:rPr>
          <w:rFonts w:ascii="Arial" w:hAnsi="Arial" w:cs="Arial"/>
          <w:b/>
          <w:bCs/>
        </w:rPr>
        <w:t>CONVOCATORIA CANDELA VIVA 2023, PARA OTORGAR ESTÍMULOS EN VIRTUD DE LA PRESERVACIÓN DEL PATRIMONIO CULTURAL INMATERIAL ASOCIADOS A LA FIESTAS DE LA CANDELARIA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3154B7"/>
    <w:rsid w:val="00592D1B"/>
    <w:rsid w:val="005C40C8"/>
    <w:rsid w:val="00703477"/>
    <w:rsid w:val="007C45A3"/>
    <w:rsid w:val="007E242C"/>
    <w:rsid w:val="007E6857"/>
    <w:rsid w:val="00886A33"/>
    <w:rsid w:val="0089182D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Luis Bechara Polania</cp:lastModifiedBy>
  <cp:revision>8</cp:revision>
  <dcterms:created xsi:type="dcterms:W3CDTF">2022-02-01T17:16:00Z</dcterms:created>
  <dcterms:modified xsi:type="dcterms:W3CDTF">2023-02-03T14:48:00Z</dcterms:modified>
</cp:coreProperties>
</file>