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69CA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DE VECINDAD Y RESIDENCIA</w:t>
      </w:r>
    </w:p>
    <w:p w14:paraId="1E7C328B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BAJO LA GRAVEDAD DE JURAMENTO</w:t>
      </w:r>
    </w:p>
    <w:p w14:paraId="1DABAEE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E61946E" w14:textId="7F0487FE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la ciudad de Cartagena, Colombia, siendo los ____________________( ______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 del año dos mil veinti</w:t>
      </w:r>
      <w:r w:rsidR="00A42A0F">
        <w:rPr>
          <w:rFonts w:ascii="Arial" w:eastAsia="Arial" w:hAnsi="Arial" w:cs="Arial"/>
          <w:color w:val="000000"/>
        </w:rPr>
        <w:t>cuatro</w:t>
      </w:r>
      <w:r>
        <w:rPr>
          <w:rFonts w:ascii="Arial" w:eastAsia="Arial" w:hAnsi="Arial" w:cs="Arial"/>
          <w:color w:val="000000"/>
        </w:rPr>
        <w:t xml:space="preserve"> (2024) yo _______________________________________________________ identificado(a) con C.C. _______________________ de __________________, en mi calidad de postulante de la convocatoria del Instituto de Patrimonio y Cultura de Cartagena – IPCC, manifiesto BAJO LA GRAVEDAD DE JURAMENTO, que tengo mi domicilio y residencia en ____________________, en la siguiente dirección: __________________________________________ desde hace más de __________ ( _____) años</w:t>
      </w:r>
      <w:r>
        <w:rPr>
          <w:rFonts w:ascii="Arial" w:eastAsia="Arial" w:hAnsi="Arial" w:cs="Arial"/>
          <w:i/>
          <w:color w:val="000000"/>
        </w:rPr>
        <w:t>.</w:t>
      </w:r>
      <w:r>
        <w:rPr>
          <w:rFonts w:ascii="Arial" w:eastAsia="Arial" w:hAnsi="Arial" w:cs="Arial"/>
          <w:color w:val="000000"/>
        </w:rPr>
        <w:t xml:space="preserve"> </w:t>
      </w:r>
    </w:p>
    <w:p w14:paraId="608828DC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2946526" w14:textId="20B416F2" w:rsidR="00C228BE" w:rsidRPr="00234BDB" w:rsidRDefault="00000000" w:rsidP="00234B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La anterior declaración la realizo, con la finalidad de acreditar el cumplimiento de requisitos requeridos</w:t>
      </w:r>
      <w:r>
        <w:rPr>
          <w:rFonts w:ascii="Arial" w:eastAsia="Arial" w:hAnsi="Arial" w:cs="Arial"/>
          <w:bCs/>
        </w:rPr>
        <w:t xml:space="preserve"> en las</w:t>
      </w:r>
      <w:r>
        <w:rPr>
          <w:rFonts w:ascii="Arial" w:eastAsia="Arial" w:hAnsi="Arial" w:cs="Arial"/>
          <w:b/>
        </w:rPr>
        <w:t xml:space="preserve"> Condiciones Generales de Participación de la </w:t>
      </w:r>
      <w:r w:rsidR="00234BDB" w:rsidRPr="00234BDB">
        <w:rPr>
          <w:rFonts w:ascii="Arial" w:eastAsia="Arial" w:hAnsi="Arial" w:cs="Arial"/>
          <w:b/>
          <w:color w:val="000000"/>
        </w:rPr>
        <w:t>CONVOCATORIA “ESENCIA FESTIVA 2024”</w:t>
      </w:r>
      <w:r w:rsidR="00234BDB">
        <w:rPr>
          <w:rFonts w:ascii="Arial" w:eastAsia="Arial" w:hAnsi="Arial" w:cs="Arial"/>
          <w:b/>
          <w:color w:val="000000"/>
        </w:rPr>
        <w:t xml:space="preserve"> </w:t>
      </w:r>
      <w:r w:rsidR="00234BDB" w:rsidRPr="00234BDB">
        <w:rPr>
          <w:rFonts w:ascii="Arial" w:eastAsia="Arial" w:hAnsi="Arial" w:cs="Arial"/>
          <w:b/>
          <w:color w:val="000000"/>
        </w:rPr>
        <w:t>PARA LA SELECCIÓN DE LA IMAGEN Y EL CONCEPTO CREATIVO DE LA ESTRATEGIA PROMOCIONAL POR MOTIVO DE LAS FIESTAS DE INDEPENDENCIA DE CARTAGENA EN SUS 213 AÑOS</w:t>
      </w:r>
      <w:r>
        <w:rPr>
          <w:rFonts w:ascii="Arial" w:eastAsia="Arial" w:hAnsi="Arial" w:cs="Arial"/>
          <w:b/>
          <w:color w:val="000000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considerando que los beneficios que obtendré serán aplicados en mi ejercicio profesional como artista o gestor/a cultural.</w:t>
      </w:r>
    </w:p>
    <w:p w14:paraId="71F94BDA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3DFDD5D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declaración la realizo bajo la gravedad de juramento y en conocimiento de las implicaciones legales que me acarrea jurar en falso de conformidad con el </w:t>
      </w:r>
      <w:bookmarkStart w:id="0" w:name="bookmark=id.gjdgxs"/>
      <w:bookmarkEnd w:id="0"/>
      <w:r>
        <w:rPr>
          <w:rFonts w:ascii="Arial" w:eastAsia="Arial" w:hAnsi="Arial" w:cs="Arial"/>
          <w:color w:val="000000"/>
        </w:rPr>
        <w:t>Artículo 442. del Código Penal Colombiano que determina que:</w:t>
      </w:r>
    </w:p>
    <w:p w14:paraId="3E3BF34E" w14:textId="4F29ACDB" w:rsidR="00C228BE" w:rsidRDefault="00000000" w:rsidP="00234BD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ind w:left="284" w:right="474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“</w:t>
      </w:r>
      <w:r>
        <w:rPr>
          <w:rFonts w:ascii="Arial" w:eastAsia="Arial" w:hAnsi="Arial" w:cs="Arial"/>
          <w:i/>
          <w:color w:val="000000"/>
        </w:rPr>
        <w:t>El que, en actuación judicial o administrativa, bajo la gravedad del juramento ante autoridad competente, falte a la verdad o la calle total o parcialmente, incurrirá en prisión de seis (6) a doce (12) años”.</w:t>
      </w:r>
    </w:p>
    <w:p w14:paraId="1CF1CBDC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que no me encuentro incurso en ningún conflicto de interés o causal de impedimento para rendir esta declaración la cual realizo bajo mi única y entera responsabilidad.</w:t>
      </w:r>
    </w:p>
    <w:p w14:paraId="0326663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732BA3F7" w14:textId="77777777" w:rsidR="00C228BE" w:rsidRDefault="00C228B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6C3E3B15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</w:t>
      </w:r>
    </w:p>
    <w:p w14:paraId="2A6D8B3E" w14:textId="77777777" w:rsidR="00C228BE" w:rsidRDefault="000000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___________________ de ______________</w:t>
      </w:r>
    </w:p>
    <w:sectPr w:rsidR="00C228BE">
      <w:pgSz w:w="12240" w:h="15840" w:orient="landscape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C7F5" w14:textId="77777777" w:rsidR="00215D9F" w:rsidRDefault="00215D9F">
      <w:pPr>
        <w:spacing w:after="0" w:line="240" w:lineRule="auto"/>
      </w:pPr>
      <w:r>
        <w:separator/>
      </w:r>
    </w:p>
  </w:endnote>
  <w:endnote w:type="continuationSeparator" w:id="0">
    <w:p w14:paraId="7E2BCA76" w14:textId="77777777" w:rsidR="00215D9F" w:rsidRDefault="0021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1ED8" w14:textId="77777777" w:rsidR="00215D9F" w:rsidRDefault="00215D9F">
      <w:pPr>
        <w:spacing w:after="0" w:line="240" w:lineRule="auto"/>
      </w:pPr>
      <w:r>
        <w:separator/>
      </w:r>
    </w:p>
  </w:footnote>
  <w:footnote w:type="continuationSeparator" w:id="0">
    <w:p w14:paraId="420AD1CA" w14:textId="77777777" w:rsidR="00215D9F" w:rsidRDefault="00215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BE"/>
    <w:rsid w:val="00091867"/>
    <w:rsid w:val="00215D9F"/>
    <w:rsid w:val="00234BDB"/>
    <w:rsid w:val="006100C8"/>
    <w:rsid w:val="00A42A0F"/>
    <w:rsid w:val="00C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8FFD"/>
  <w15:docId w15:val="{B3AA60FF-5BF7-428A-A93E-0C507686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anormal2">
    <w:name w:val="Plain Table 2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4">
    <w:name w:val="Plain Table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normal5">
    <w:name w:val="Plain Table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aconcuadrcula1clara">
    <w:name w:val="Grid Table 1 Light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3">
    <w:name w:val="Grid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decuadrcula4">
    <w:name w:val="Grid Table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aconcuadrcula5oscura">
    <w:name w:val="Grid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aconcuadrcula6concolores">
    <w:name w:val="Grid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aconcuadrcula7concolores">
    <w:name w:val="Grid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adelista2">
    <w:name w:val="List Table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3">
    <w:name w:val="List Table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adelista4">
    <w:name w:val="List Table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adelista5oscura">
    <w:name w:val="List Table 5 Dark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adelista6concolores">
    <w:name w:val="List Table 6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Revisin">
    <w:name w:val="Revision"/>
    <w:hidden/>
    <w:uiPriority w:val="99"/>
    <w:semiHidden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TLuTDG/DnGNhFnZenYkslh2Vw==">AMUW2mXVbmzFOUuZlAbyJJwohFsB3SqvaFnFM5m2GxPaOtHepwD76HH4IzCHfyFZJGVcKulbJtjiIFS+SZGzL+3cVPtCGVK01YHFqOGBwnvSHQUzcgzrfK/9smlzW2ABSWgjSDGq7fwC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Convocatorias IPCC</cp:lastModifiedBy>
  <cp:revision>12</cp:revision>
  <dcterms:created xsi:type="dcterms:W3CDTF">2022-08-17T17:48:00Z</dcterms:created>
  <dcterms:modified xsi:type="dcterms:W3CDTF">2024-04-04T20:51:00Z</dcterms:modified>
</cp:coreProperties>
</file>